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52B" w:rsidRDefault="00ED552B" w:rsidP="00ED552B">
      <w:r>
        <w:t>David.Jackson@interfor.com; Jones, Steve &lt;Steve.Jones@weyerhaeuser.com&gt;; Lillico, Darcy FLNR</w:t>
      </w:r>
      <w:proofErr w:type="gramStart"/>
      <w:r>
        <w:t>:EX</w:t>
      </w:r>
      <w:proofErr w:type="gramEnd"/>
      <w:r>
        <w:t xml:space="preserve"> &lt;Darcy.Lillico@gov.bc.ca&gt;; MacLeod, Trenna &lt;trenna.macleod@weyerhaeuser.com&gt;; Sigloch, Katrina H FLNR:EX &lt;Katrina.Sigloch@gov.bc.ca&gt;; Vernier, Kori &lt;Kori.Vernier@canfor.com&gt;; Wickland, Craig M FLNR:EX &lt;Craig.Wickland@gov.bc.ca&gt;; Wong, Ann Y FLNR:EX &lt;Ann.Wong@gov.bc.ca&gt;; Baerg, Tammy L FLNR:EX &lt;Tammy.Baerg@gov.bc.ca&gt;</w:t>
      </w:r>
    </w:p>
    <w:p w:rsidR="00F40652" w:rsidRDefault="00F40652">
      <w:bookmarkStart w:id="0" w:name="_GoBack"/>
      <w:bookmarkEnd w:id="0"/>
    </w:p>
    <w:sectPr w:rsidR="00F406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52B"/>
    <w:rsid w:val="00A64A18"/>
    <w:rsid w:val="00ED552B"/>
    <w:rsid w:val="00F4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52B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52B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4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Jorgenson, Greg FLNR:EX</dc:creator>
  <cp:lastModifiedBy>Jorgenson, Greg FLNR:EX</cp:lastModifiedBy>
  <cp:revision>1</cp:revision>
  <dcterms:created xsi:type="dcterms:W3CDTF">2019-09-06T22:57:00Z</dcterms:created>
  <dcterms:modified xsi:type="dcterms:W3CDTF">2019-09-06T23:09:00Z</dcterms:modified>
</cp:coreProperties>
</file>